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C493" w14:textId="77777777" w:rsidR="002927CD" w:rsidRDefault="002927CD" w:rsidP="002968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noProof/>
          <w:lang w:eastAsia="sk-SK"/>
        </w:rPr>
        <w:drawing>
          <wp:inline distT="0" distB="0" distL="0" distR="0" wp14:anchorId="40D73CF9" wp14:editId="1C4AFF5D">
            <wp:extent cx="5760720" cy="5918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238E" w14:textId="77777777" w:rsidR="002927CD" w:rsidRDefault="002927CD" w:rsidP="002968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09C4A6" w14:textId="77777777" w:rsidR="002927CD" w:rsidRDefault="002927CD" w:rsidP="002968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C9C169" w14:textId="44F04B6B" w:rsidR="000E59A1" w:rsidRDefault="000E59A1" w:rsidP="002968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Prijímateľ: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25846">
        <w:rPr>
          <w:rFonts w:ascii="Calibri" w:hAnsi="Calibri" w:cs="Calibri"/>
        </w:rPr>
        <w:t>VAS s.r.o.</w:t>
      </w:r>
    </w:p>
    <w:p w14:paraId="150DC053" w14:textId="6FFC4D8F" w:rsidR="003C73E7" w:rsidRDefault="003C73E7" w:rsidP="000E59A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Názov projektu: </w:t>
      </w:r>
      <w:r w:rsidR="00E71627">
        <w:rPr>
          <w:rFonts w:ascii="Calibri" w:hAnsi="Calibri" w:cs="Calibri"/>
        </w:rPr>
        <w:tab/>
      </w:r>
      <w:r w:rsidR="00E716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Zníženie energetickej náročnosti </w:t>
      </w:r>
      <w:r w:rsidR="00725846">
        <w:rPr>
          <w:rFonts w:ascii="Calibri" w:hAnsi="Calibri" w:cs="Calibri"/>
        </w:rPr>
        <w:t>vo VAS s.r.o.</w:t>
      </w:r>
    </w:p>
    <w:p w14:paraId="4B97E833" w14:textId="2DB3864C" w:rsidR="003C73E7" w:rsidRDefault="003C73E7" w:rsidP="0029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Kód projektu v ITMS2014+: </w:t>
      </w:r>
      <w:r w:rsidR="00E71627">
        <w:rPr>
          <w:rFonts w:ascii="Calibri" w:hAnsi="Calibri" w:cs="Calibri"/>
        </w:rPr>
        <w:tab/>
      </w:r>
      <w:r>
        <w:rPr>
          <w:rFonts w:ascii="Calibri" w:hAnsi="Calibri" w:cs="Calibri"/>
        </w:rPr>
        <w:t>3100</w:t>
      </w:r>
      <w:r w:rsidR="0002058C">
        <w:rPr>
          <w:rFonts w:ascii="Calibri" w:hAnsi="Calibri" w:cs="Calibri"/>
        </w:rPr>
        <w:t>4</w:t>
      </w:r>
      <w:r w:rsidR="00725846">
        <w:rPr>
          <w:rFonts w:ascii="Calibri" w:hAnsi="Calibri" w:cs="Calibri"/>
        </w:rPr>
        <w:t>0X315</w:t>
      </w:r>
    </w:p>
    <w:p w14:paraId="1DB3C146" w14:textId="6DBFAAF1" w:rsidR="003B26F2" w:rsidRDefault="00E71627" w:rsidP="00296825">
      <w:pPr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3C73E7">
        <w:rPr>
          <w:rFonts w:ascii="Calibri" w:hAnsi="Calibri" w:cs="Calibri"/>
        </w:rPr>
        <w:t xml:space="preserve">ód </w:t>
      </w:r>
      <w:r>
        <w:rPr>
          <w:rFonts w:ascii="Calibri" w:hAnsi="Calibri" w:cs="Calibri"/>
        </w:rPr>
        <w:t>v</w:t>
      </w:r>
      <w:r w:rsidR="003C73E7">
        <w:rPr>
          <w:rFonts w:ascii="Calibri" w:hAnsi="Calibri" w:cs="Calibri"/>
        </w:rPr>
        <w:t xml:space="preserve">ýzvy: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C73E7">
        <w:rPr>
          <w:rFonts w:ascii="Calibri" w:hAnsi="Calibri" w:cs="Calibri"/>
        </w:rPr>
        <w:t>OPKZP-PO4-SC41-201</w:t>
      </w:r>
      <w:r w:rsidR="0094739A">
        <w:rPr>
          <w:rFonts w:ascii="Calibri" w:hAnsi="Calibri" w:cs="Calibri"/>
        </w:rPr>
        <w:t>7-</w:t>
      </w:r>
      <w:r w:rsidR="00725846">
        <w:rPr>
          <w:rFonts w:ascii="Calibri" w:hAnsi="Calibri" w:cs="Calibri"/>
        </w:rPr>
        <w:t>30</w:t>
      </w:r>
    </w:p>
    <w:p w14:paraId="140A5E9E" w14:textId="69C0CD2E" w:rsidR="00E71627" w:rsidRDefault="00E71627" w:rsidP="00296825">
      <w:pPr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Zazmluvnená suma NFP:</w:t>
      </w:r>
      <w:r>
        <w:rPr>
          <w:rFonts w:ascii="Calibri" w:hAnsi="Calibri" w:cs="Calibri"/>
        </w:rPr>
        <w:tab/>
        <w:t xml:space="preserve">max. </w:t>
      </w:r>
      <w:r w:rsidR="00E067F7">
        <w:rPr>
          <w:rFonts w:ascii="Calibri" w:hAnsi="Calibri" w:cs="Calibri"/>
        </w:rPr>
        <w:t>151 811,22</w:t>
      </w:r>
      <w:r>
        <w:rPr>
          <w:rFonts w:ascii="Calibri" w:hAnsi="Calibri" w:cs="Calibri"/>
        </w:rPr>
        <w:t xml:space="preserve"> EUR</w:t>
      </w:r>
    </w:p>
    <w:p w14:paraId="6CDC921C" w14:textId="77777777" w:rsidR="00124410" w:rsidRDefault="00124410" w:rsidP="00296825">
      <w:pPr>
        <w:spacing w:after="0"/>
        <w:jc w:val="both"/>
      </w:pPr>
    </w:p>
    <w:p w14:paraId="64DE3DA5" w14:textId="77777777" w:rsidR="00124410" w:rsidRPr="00045C68" w:rsidRDefault="00AE2841" w:rsidP="00296825">
      <w:pPr>
        <w:spacing w:after="0"/>
        <w:jc w:val="both"/>
        <w:rPr>
          <w:u w:val="single"/>
        </w:rPr>
      </w:pPr>
      <w:r w:rsidRPr="00045C68">
        <w:rPr>
          <w:u w:val="single"/>
        </w:rPr>
        <w:t>Cieľ projektu</w:t>
      </w:r>
      <w:r w:rsidRPr="00045C68">
        <w:t>:</w:t>
      </w:r>
      <w:r w:rsidRPr="00045C68">
        <w:tab/>
      </w:r>
    </w:p>
    <w:p w14:paraId="3CEFDE59" w14:textId="6DCEFEFF" w:rsidR="003C73E7" w:rsidRDefault="00AE2841" w:rsidP="00296825">
      <w:pPr>
        <w:spacing w:after="0"/>
        <w:jc w:val="both"/>
      </w:pPr>
      <w:r>
        <w:t xml:space="preserve">Zníženie </w:t>
      </w:r>
      <w:r w:rsidR="00725846">
        <w:t>energetickej náročnosti a zvýšenie OZE v podnikoch</w:t>
      </w:r>
    </w:p>
    <w:p w14:paraId="5931DC64" w14:textId="77777777" w:rsidR="00124410" w:rsidRDefault="00124410" w:rsidP="00296825">
      <w:pPr>
        <w:autoSpaceDE w:val="0"/>
        <w:autoSpaceDN w:val="0"/>
        <w:adjustRightInd w:val="0"/>
        <w:spacing w:after="0" w:line="240" w:lineRule="auto"/>
        <w:jc w:val="both"/>
      </w:pPr>
    </w:p>
    <w:p w14:paraId="68E0BCEC" w14:textId="77777777" w:rsidR="0050271A" w:rsidRDefault="00AE2841" w:rsidP="00296825">
      <w:pPr>
        <w:autoSpaceDE w:val="0"/>
        <w:autoSpaceDN w:val="0"/>
        <w:adjustRightInd w:val="0"/>
        <w:spacing w:after="0" w:line="240" w:lineRule="auto"/>
        <w:jc w:val="both"/>
      </w:pPr>
      <w:r w:rsidRPr="00045C68">
        <w:rPr>
          <w:u w:val="single"/>
        </w:rPr>
        <w:t>Opis projektu</w:t>
      </w:r>
      <w:r>
        <w:t>:</w:t>
      </w:r>
      <w:r>
        <w:tab/>
      </w:r>
    </w:p>
    <w:p w14:paraId="0B649076" w14:textId="77777777" w:rsidR="00725846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r w:rsidRPr="00725846">
        <w:t>Hlavným cieľom projektu je na základe opatrení navrhnutých v Energetickom audite podniku VAS s.r.o. znížiť spotrebu energie pri prevádzke a výrobnej činnosti</w:t>
      </w:r>
      <w:r>
        <w:t xml:space="preserve"> </w:t>
      </w:r>
      <w:r w:rsidRPr="00725846">
        <w:t xml:space="preserve">spoločnosti VAS s.r.o. </w:t>
      </w:r>
    </w:p>
    <w:p w14:paraId="1933BD4A" w14:textId="77777777" w:rsidR="00725846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r w:rsidRPr="00725846">
        <w:t xml:space="preserve">Špecifické ciele projektu: </w:t>
      </w:r>
    </w:p>
    <w:p w14:paraId="7A423DD3" w14:textId="77777777" w:rsidR="00725846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r w:rsidRPr="00725846">
        <w:t>• zníženie tepelných strát,</w:t>
      </w:r>
    </w:p>
    <w:p w14:paraId="7EB19308" w14:textId="77777777" w:rsidR="00725846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r w:rsidRPr="00725846">
        <w:t>• zníženie nákladov na vykurovanie,</w:t>
      </w:r>
    </w:p>
    <w:p w14:paraId="48E4AB55" w14:textId="77777777" w:rsidR="00725846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r w:rsidRPr="00725846">
        <w:t>• úspora energie,</w:t>
      </w:r>
    </w:p>
    <w:p w14:paraId="365ADE6F" w14:textId="77777777" w:rsidR="00E067F7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r w:rsidRPr="00725846">
        <w:t>• zníženie environmentálneho zaťaženia,</w:t>
      </w:r>
    </w:p>
    <w:p w14:paraId="2B7ACB4A" w14:textId="248C530D" w:rsidR="00296825" w:rsidRDefault="00725846" w:rsidP="00296825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725846">
        <w:t>• zabezpečenie vhodnej teploty pracovného prostredia.</w:t>
      </w:r>
    </w:p>
    <w:p w14:paraId="7463D744" w14:textId="77777777" w:rsidR="004D2539" w:rsidRDefault="004D2539" w:rsidP="004D253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4D2539">
        <w:rPr>
          <w:iCs/>
        </w:rPr>
        <w:t>Úspora primárnych energetických zdrojov v podniku (P0657) bude 244,04 MWh/rok, spotreba energie v podniku po realizácii opatrení energetickej efektívnosti</w:t>
      </w:r>
      <w:r>
        <w:rPr>
          <w:iCs/>
        </w:rPr>
        <w:t xml:space="preserve"> </w:t>
      </w:r>
      <w:r w:rsidRPr="004D2539">
        <w:rPr>
          <w:iCs/>
        </w:rPr>
        <w:t xml:space="preserve">(P0629) bude 37 358,53 MWh/rok, odhadované ročné zníženie emisií skleníkových plynov (P0103) </w:t>
      </w:r>
      <w:r>
        <w:rPr>
          <w:iCs/>
        </w:rPr>
        <w:t>bude</w:t>
      </w:r>
      <w:r w:rsidRPr="004D2539">
        <w:rPr>
          <w:iCs/>
        </w:rPr>
        <w:t xml:space="preserve"> 48,06 t ekviv. CO2. </w:t>
      </w:r>
    </w:p>
    <w:p w14:paraId="62F42057" w14:textId="4F1B43A7" w:rsidR="00725846" w:rsidRDefault="004D2539" w:rsidP="004D253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4D2539">
        <w:rPr>
          <w:iCs/>
        </w:rPr>
        <w:t>Všetky merateľné ukazovatele vychádzajú</w:t>
      </w:r>
      <w:r>
        <w:rPr>
          <w:iCs/>
        </w:rPr>
        <w:t xml:space="preserve"> </w:t>
      </w:r>
      <w:r w:rsidRPr="004D2539">
        <w:rPr>
          <w:iCs/>
        </w:rPr>
        <w:t>z energetického auditu podniku VAS s.r.o.</w:t>
      </w:r>
      <w:r>
        <w:rPr>
          <w:iCs/>
        </w:rPr>
        <w:t>.</w:t>
      </w:r>
    </w:p>
    <w:p w14:paraId="63FF3256" w14:textId="4636CBA3" w:rsidR="00923181" w:rsidRDefault="00923181" w:rsidP="004D253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Administratívna budova – úprava stavebných konštrukcií, obvodový plášť</w:t>
      </w:r>
    </w:p>
    <w:p w14:paraId="3F2F1424" w14:textId="7BD18B81" w:rsidR="00923181" w:rsidRDefault="00923181" w:rsidP="004D253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Objekt dielní – osadenie nových plastových okien, osadenie nových kovových rolovacích a sekčných brán</w:t>
      </w:r>
    </w:p>
    <w:p w14:paraId="30E1D1AB" w14:textId="0EE34AA2" w:rsidR="00923181" w:rsidRPr="004D2539" w:rsidRDefault="00923181" w:rsidP="004D253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Objekt tukové hospodárstvo – zaizolovanie celého priestoru zásobníkov PUR panelmi.</w:t>
      </w:r>
    </w:p>
    <w:p w14:paraId="1C7E104F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780AC49A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4216E280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1BBBAC6E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7346E201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5711D7CD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66EAA9F1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6784581D" w14:textId="77777777" w:rsidR="00725846" w:rsidRDefault="00725846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14:paraId="20D5B040" w14:textId="53867005" w:rsidR="00296825" w:rsidRPr="002927CD" w:rsidRDefault="00296825" w:rsidP="002927CD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  <w:r w:rsidRPr="002927CD">
        <w:rPr>
          <w:i/>
        </w:rPr>
        <w:t>Projekt je spolufinancovaný z Európskeho fondu regionálneho rozvoja</w:t>
      </w:r>
    </w:p>
    <w:sectPr w:rsidR="00296825" w:rsidRPr="0029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E7"/>
    <w:rsid w:val="0002058C"/>
    <w:rsid w:val="00045C68"/>
    <w:rsid w:val="000E59A1"/>
    <w:rsid w:val="00124410"/>
    <w:rsid w:val="002927CD"/>
    <w:rsid w:val="00296825"/>
    <w:rsid w:val="003B26F2"/>
    <w:rsid w:val="003C73E7"/>
    <w:rsid w:val="004D2539"/>
    <w:rsid w:val="0050271A"/>
    <w:rsid w:val="00523E38"/>
    <w:rsid w:val="0061495D"/>
    <w:rsid w:val="00670556"/>
    <w:rsid w:val="00725846"/>
    <w:rsid w:val="007559B1"/>
    <w:rsid w:val="00775823"/>
    <w:rsid w:val="00796F5F"/>
    <w:rsid w:val="007E24AC"/>
    <w:rsid w:val="00801200"/>
    <w:rsid w:val="00923181"/>
    <w:rsid w:val="0094739A"/>
    <w:rsid w:val="0095065E"/>
    <w:rsid w:val="00AE2841"/>
    <w:rsid w:val="00B342DA"/>
    <w:rsid w:val="00CF152D"/>
    <w:rsid w:val="00E067F7"/>
    <w:rsid w:val="00E06E04"/>
    <w:rsid w:val="00E076C4"/>
    <w:rsid w:val="00E71627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1751"/>
  <w15:chartTrackingRefBased/>
  <w15:docId w15:val="{55164097-8D3E-471D-A781-875E242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27C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92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Zuzka</cp:lastModifiedBy>
  <cp:revision>9</cp:revision>
  <dcterms:created xsi:type="dcterms:W3CDTF">2018-05-03T10:32:00Z</dcterms:created>
  <dcterms:modified xsi:type="dcterms:W3CDTF">2022-02-18T10:48:00Z</dcterms:modified>
</cp:coreProperties>
</file>